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48DF" w14:textId="4E5353FA" w:rsidR="00DD609C" w:rsidRPr="009F4F42" w:rsidRDefault="00DD609C" w:rsidP="00DD609C">
      <w:pPr>
        <w:jc w:val="center"/>
        <w:rPr>
          <w:rFonts w:asciiTheme="minorHAnsi" w:hAnsiTheme="minorHAnsi" w:cstheme="minorHAnsi"/>
          <w:b/>
          <w:bCs/>
          <w:i/>
          <w:iCs/>
          <w:sz w:val="22"/>
          <w:szCs w:val="22"/>
          <w:u w:val="single"/>
        </w:rPr>
      </w:pPr>
      <w:r w:rsidRPr="00EC1C0C">
        <w:rPr>
          <w:rFonts w:asciiTheme="minorHAnsi" w:hAnsiTheme="minorHAnsi" w:cstheme="minorHAnsi"/>
          <w:b/>
          <w:bCs/>
          <w:i/>
          <w:iCs/>
          <w:sz w:val="22"/>
          <w:szCs w:val="22"/>
        </w:rPr>
        <w:t xml:space="preserve">**To download Hawks at Home video announcement, click </w:t>
      </w:r>
      <w:hyperlink r:id="rId4" w:history="1">
        <w:r w:rsidRPr="00EC1C0C">
          <w:rPr>
            <w:rStyle w:val="Hyperlink"/>
            <w:rFonts w:asciiTheme="minorHAnsi" w:hAnsiTheme="minorHAnsi" w:cstheme="minorHAnsi"/>
            <w:b/>
            <w:bCs/>
            <w:i/>
            <w:iCs/>
            <w:sz w:val="22"/>
            <w:szCs w:val="22"/>
          </w:rPr>
          <w:t>here</w:t>
        </w:r>
      </w:hyperlink>
      <w:r w:rsidRPr="00EC1C0C">
        <w:rPr>
          <w:rFonts w:asciiTheme="minorHAnsi" w:hAnsiTheme="minorHAnsi" w:cstheme="minorHAnsi"/>
          <w:b/>
          <w:bCs/>
          <w:i/>
          <w:iCs/>
          <w:sz w:val="22"/>
          <w:szCs w:val="22"/>
        </w:rPr>
        <w:t>.**</w:t>
      </w:r>
    </w:p>
    <w:p w14:paraId="1E7073BF" w14:textId="77777777" w:rsidR="00DD609C" w:rsidRDefault="00DD609C" w:rsidP="00DD609C"/>
    <w:p w14:paraId="5B152CF8" w14:textId="77777777" w:rsidR="00DD609C" w:rsidRDefault="00DD609C" w:rsidP="00DD609C">
      <w:r w:rsidRPr="001F58FA">
        <w:rPr>
          <w:rFonts w:asciiTheme="minorHAnsi" w:hAnsiTheme="minorHAnsi"/>
          <w:noProof/>
          <w:sz w:val="22"/>
          <w:szCs w:val="22"/>
        </w:rPr>
        <w:drawing>
          <wp:inline distT="0" distB="0" distL="0" distR="0" wp14:anchorId="4AC442F5" wp14:editId="66498D63">
            <wp:extent cx="5943600"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54333" name="Picture 1" descr="HAWK MEDIA ADVISORY"/>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1048385"/>
                    </a:xfrm>
                    <a:prstGeom prst="rect">
                      <a:avLst/>
                    </a:prstGeom>
                    <a:noFill/>
                    <a:ln>
                      <a:noFill/>
                    </a:ln>
                  </pic:spPr>
                </pic:pic>
              </a:graphicData>
            </a:graphic>
          </wp:inline>
        </w:drawing>
      </w:r>
    </w:p>
    <w:p w14:paraId="566B03FA" w14:textId="471005AE" w:rsidR="00DD609C" w:rsidRDefault="00DD609C" w:rsidP="00DD609C">
      <w:r>
        <w:rPr>
          <w:rFonts w:asciiTheme="minorHAnsi" w:hAnsiTheme="minorHAnsi"/>
          <w:b/>
          <w:bCs/>
          <w:sz w:val="22"/>
          <w:szCs w:val="22"/>
        </w:rPr>
        <w:t>FOR IMMEDIATE RELEASE</w:t>
      </w:r>
      <w:r w:rsidRPr="00E1569D">
        <w:rPr>
          <w:rFonts w:asciiTheme="minorHAnsi" w:hAnsiTheme="minorHAnsi"/>
          <w:b/>
          <w:bCs/>
          <w:sz w:val="22"/>
          <w:szCs w:val="22"/>
        </w:rPr>
        <w:t>:</w:t>
      </w:r>
      <w:r>
        <w:rPr>
          <w:rFonts w:asciiTheme="minorHAnsi" w:hAnsiTheme="minorHAnsi"/>
          <w:b/>
          <w:bCs/>
          <w:sz w:val="22"/>
          <w:szCs w:val="22"/>
        </w:rPr>
        <w:t xml:space="preserve"> 6/</w:t>
      </w:r>
      <w:r w:rsidR="00EC1C0C">
        <w:rPr>
          <w:rFonts w:asciiTheme="minorHAnsi" w:hAnsiTheme="minorHAnsi"/>
          <w:b/>
          <w:bCs/>
          <w:sz w:val="22"/>
          <w:szCs w:val="22"/>
        </w:rPr>
        <w:t>11</w:t>
      </w:r>
      <w:r>
        <w:rPr>
          <w:rFonts w:asciiTheme="minorHAnsi" w:hAnsiTheme="minorHAnsi"/>
          <w:b/>
          <w:bCs/>
          <w:sz w:val="22"/>
          <w:szCs w:val="22"/>
        </w:rPr>
        <w:t>/2020</w:t>
      </w:r>
    </w:p>
    <w:p w14:paraId="62847E83" w14:textId="77777777" w:rsidR="00DD609C" w:rsidRPr="00267BD6" w:rsidRDefault="00DD609C" w:rsidP="00DD609C">
      <w:pPr>
        <w:outlineLvl w:val="0"/>
        <w:rPr>
          <w:rFonts w:asciiTheme="minorHAnsi" w:hAnsiTheme="minorHAnsi"/>
          <w:sz w:val="22"/>
          <w:szCs w:val="22"/>
        </w:rPr>
      </w:pPr>
      <w:r w:rsidRPr="00267BD6">
        <w:rPr>
          <w:rFonts w:asciiTheme="minorHAnsi" w:hAnsiTheme="minorHAnsi"/>
          <w:b/>
          <w:bCs/>
          <w:sz w:val="22"/>
          <w:szCs w:val="22"/>
        </w:rPr>
        <w:t xml:space="preserve">CONTACT: </w:t>
      </w:r>
      <w:r w:rsidRPr="00267BD6">
        <w:rPr>
          <w:rFonts w:asciiTheme="minorHAnsi" w:hAnsiTheme="minorHAnsi"/>
          <w:sz w:val="22"/>
          <w:szCs w:val="22"/>
        </w:rPr>
        <w:t>Janet Smith</w:t>
      </w:r>
      <w:r>
        <w:rPr>
          <w:rFonts w:asciiTheme="minorHAnsi" w:hAnsiTheme="minorHAnsi"/>
          <w:sz w:val="22"/>
          <w:szCs w:val="22"/>
        </w:rPr>
        <w:t xml:space="preserve"> or Alicia McNease</w:t>
      </w:r>
      <w:r w:rsidRPr="00267BD6">
        <w:rPr>
          <w:rFonts w:asciiTheme="minorHAnsi" w:hAnsiTheme="minorHAnsi"/>
          <w:sz w:val="22"/>
          <w:szCs w:val="22"/>
        </w:rPr>
        <w:t>, Hawks Communications</w:t>
      </w:r>
      <w:r>
        <w:rPr>
          <w:rFonts w:asciiTheme="minorHAnsi" w:hAnsiTheme="minorHAnsi"/>
          <w:sz w:val="22"/>
          <w:szCs w:val="22"/>
        </w:rPr>
        <w:t xml:space="preserve">, </w:t>
      </w:r>
      <w:hyperlink r:id="rId6" w:history="1">
        <w:r w:rsidRPr="001E494C">
          <w:rPr>
            <w:rStyle w:val="Hyperlink"/>
            <w:rFonts w:asciiTheme="minorHAnsi" w:hAnsiTheme="minorHAnsi"/>
            <w:sz w:val="22"/>
            <w:szCs w:val="22"/>
          </w:rPr>
          <w:t>brandcomms@hawks.com</w:t>
        </w:r>
      </w:hyperlink>
    </w:p>
    <w:p w14:paraId="0FF648A0" w14:textId="77777777" w:rsidR="00DD609C" w:rsidRPr="00E1569D" w:rsidRDefault="00DD609C" w:rsidP="00DD609C">
      <w:pPr>
        <w:outlineLvl w:val="0"/>
        <w:rPr>
          <w:rFonts w:asciiTheme="minorHAnsi" w:hAnsiTheme="minorHAnsi"/>
          <w:sz w:val="22"/>
          <w:szCs w:val="22"/>
        </w:rPr>
      </w:pPr>
    </w:p>
    <w:p w14:paraId="1181722A" w14:textId="53F864E7" w:rsidR="0063295E" w:rsidRPr="006A0532" w:rsidRDefault="00DD609C" w:rsidP="0063295E">
      <w:pPr>
        <w:jc w:val="center"/>
        <w:rPr>
          <w:rFonts w:asciiTheme="minorHAnsi" w:hAnsiTheme="minorHAnsi" w:cstheme="minorHAnsi"/>
          <w:sz w:val="22"/>
          <w:szCs w:val="22"/>
        </w:rPr>
      </w:pPr>
      <w:r w:rsidRPr="00623B6A">
        <w:rPr>
          <w:rFonts w:asciiTheme="minorHAnsi" w:hAnsiTheme="minorHAnsi" w:cstheme="minorHAnsi"/>
          <w:b/>
          <w:bCs/>
          <w:u w:val="single"/>
        </w:rPr>
        <w:t xml:space="preserve">ATLANTA HAWKS LAUNCH ‘HAWKS AT HOME’ </w:t>
      </w:r>
      <w:r w:rsidR="0063295E">
        <w:rPr>
          <w:rFonts w:asciiTheme="minorHAnsi" w:hAnsiTheme="minorHAnsi" w:cstheme="minorHAnsi"/>
          <w:b/>
          <w:bCs/>
          <w:u w:val="single"/>
        </w:rPr>
        <w:t>VIRTUAL SUMMER EXPERIENCE FOR YOUNG BASKETBALL PLAYERS AND FANS</w:t>
      </w:r>
    </w:p>
    <w:p w14:paraId="7DF5D7BE" w14:textId="6D11BA12" w:rsidR="00DD609C" w:rsidRPr="00623B6A" w:rsidRDefault="00DD609C" w:rsidP="00DD609C">
      <w:pPr>
        <w:jc w:val="center"/>
        <w:rPr>
          <w:rFonts w:asciiTheme="minorHAnsi" w:hAnsiTheme="minorHAnsi"/>
          <w:i/>
          <w:iCs/>
          <w:sz w:val="22"/>
          <w:szCs w:val="18"/>
        </w:rPr>
      </w:pPr>
    </w:p>
    <w:p w14:paraId="5B62864A" w14:textId="42BCC7D3" w:rsidR="00DD609C" w:rsidRPr="00623B6A" w:rsidRDefault="00DD609C" w:rsidP="00DD609C">
      <w:pPr>
        <w:jc w:val="center"/>
        <w:rPr>
          <w:rFonts w:asciiTheme="minorHAnsi" w:hAnsiTheme="minorHAnsi"/>
          <w:i/>
          <w:iCs/>
          <w:sz w:val="22"/>
          <w:szCs w:val="18"/>
        </w:rPr>
      </w:pPr>
      <w:r w:rsidRPr="00623B6A">
        <w:rPr>
          <w:rFonts w:asciiTheme="minorHAnsi" w:hAnsiTheme="minorHAnsi"/>
          <w:i/>
          <w:iCs/>
          <w:sz w:val="22"/>
          <w:szCs w:val="18"/>
        </w:rPr>
        <w:t xml:space="preserve">Program Offers A Variety of Resources </w:t>
      </w:r>
      <w:proofErr w:type="gramStart"/>
      <w:r w:rsidRPr="00623B6A">
        <w:rPr>
          <w:rFonts w:asciiTheme="minorHAnsi" w:hAnsiTheme="minorHAnsi"/>
          <w:i/>
          <w:iCs/>
          <w:sz w:val="22"/>
          <w:szCs w:val="18"/>
        </w:rPr>
        <w:t>To</w:t>
      </w:r>
      <w:proofErr w:type="gramEnd"/>
      <w:r w:rsidRPr="00623B6A">
        <w:rPr>
          <w:rFonts w:asciiTheme="minorHAnsi" w:hAnsiTheme="minorHAnsi"/>
          <w:i/>
          <w:iCs/>
          <w:sz w:val="22"/>
          <w:szCs w:val="18"/>
        </w:rPr>
        <w:t xml:space="preserve"> Ensure That Youth Remain Active </w:t>
      </w:r>
      <w:r w:rsidR="00CE468F">
        <w:rPr>
          <w:rFonts w:asciiTheme="minorHAnsi" w:hAnsiTheme="minorHAnsi"/>
          <w:i/>
          <w:iCs/>
          <w:sz w:val="22"/>
          <w:szCs w:val="18"/>
        </w:rPr>
        <w:t>While Social Distancing</w:t>
      </w:r>
    </w:p>
    <w:p w14:paraId="6DC69EDF" w14:textId="77777777" w:rsidR="00DD609C" w:rsidRPr="00623B6A" w:rsidRDefault="00DD609C" w:rsidP="00DD609C">
      <w:pPr>
        <w:jc w:val="center"/>
        <w:rPr>
          <w:rFonts w:asciiTheme="minorHAnsi" w:hAnsiTheme="minorHAnsi"/>
          <w:b/>
          <w:bCs/>
          <w:szCs w:val="20"/>
          <w:u w:val="single"/>
        </w:rPr>
      </w:pPr>
    </w:p>
    <w:p w14:paraId="73996E87" w14:textId="14A6BC14" w:rsidR="00E7713E" w:rsidRDefault="00DD609C" w:rsidP="00E7713E">
      <w:pPr>
        <w:outlineLvl w:val="0"/>
        <w:rPr>
          <w:rFonts w:asciiTheme="minorHAnsi" w:hAnsiTheme="minorHAnsi" w:cstheme="minorHAnsi"/>
          <w:sz w:val="22"/>
          <w:szCs w:val="22"/>
        </w:rPr>
      </w:pPr>
      <w:r w:rsidRPr="00623B6A">
        <w:rPr>
          <w:rFonts w:asciiTheme="minorHAnsi" w:hAnsiTheme="minorHAnsi" w:cstheme="minorHAnsi"/>
          <w:b/>
          <w:bCs/>
          <w:sz w:val="22"/>
          <w:szCs w:val="22"/>
        </w:rPr>
        <w:t xml:space="preserve">ATLANTA – </w:t>
      </w:r>
      <w:bookmarkStart w:id="0" w:name="_Hlk34316437"/>
      <w:r w:rsidRPr="00623B6A">
        <w:rPr>
          <w:rFonts w:asciiTheme="minorHAnsi" w:hAnsiTheme="minorHAnsi" w:cstheme="minorHAnsi"/>
          <w:sz w:val="22"/>
          <w:szCs w:val="22"/>
        </w:rPr>
        <w:t xml:space="preserve">Today the Atlanta Hawks launched Hawks at Home, an innovative online program created to educate and help youth stay active during this time of social distancing. </w:t>
      </w:r>
      <w:r w:rsidR="00623B6A" w:rsidRPr="00623B6A">
        <w:rPr>
          <w:rFonts w:asciiTheme="minorHAnsi" w:hAnsiTheme="minorHAnsi" w:cstheme="minorHAnsi"/>
          <w:sz w:val="22"/>
          <w:szCs w:val="22"/>
        </w:rPr>
        <w:t>Due to</w:t>
      </w:r>
      <w:r w:rsidRPr="00623B6A">
        <w:rPr>
          <w:rFonts w:asciiTheme="minorHAnsi" w:hAnsiTheme="minorHAnsi" w:cstheme="minorHAnsi"/>
          <w:sz w:val="22"/>
          <w:szCs w:val="22"/>
        </w:rPr>
        <w:t xml:space="preserve"> the COVID-19 pandemic, the Hawks have transitioned to a virtual</w:t>
      </w:r>
      <w:r w:rsidR="00CE468F">
        <w:rPr>
          <w:rFonts w:asciiTheme="minorHAnsi" w:hAnsiTheme="minorHAnsi" w:cstheme="minorHAnsi"/>
          <w:sz w:val="22"/>
          <w:szCs w:val="22"/>
        </w:rPr>
        <w:t xml:space="preserve"> summer camp</w:t>
      </w:r>
      <w:r w:rsidRPr="00623B6A">
        <w:rPr>
          <w:rFonts w:asciiTheme="minorHAnsi" w:hAnsiTheme="minorHAnsi" w:cstheme="minorHAnsi"/>
          <w:sz w:val="22"/>
          <w:szCs w:val="22"/>
        </w:rPr>
        <w:t xml:space="preserve"> format</w:t>
      </w:r>
      <w:r w:rsidR="00CE468F">
        <w:rPr>
          <w:rFonts w:asciiTheme="minorHAnsi" w:hAnsiTheme="minorHAnsi" w:cstheme="minorHAnsi"/>
          <w:sz w:val="22"/>
          <w:szCs w:val="22"/>
        </w:rPr>
        <w:t xml:space="preserve"> that will allow</w:t>
      </w:r>
      <w:r w:rsidRPr="00623B6A">
        <w:rPr>
          <w:rFonts w:asciiTheme="minorHAnsi" w:hAnsiTheme="minorHAnsi" w:cstheme="minorHAnsi"/>
          <w:sz w:val="22"/>
          <w:szCs w:val="22"/>
        </w:rPr>
        <w:t xml:space="preserve"> </w:t>
      </w:r>
      <w:r w:rsidR="00CE468F">
        <w:rPr>
          <w:rFonts w:asciiTheme="minorHAnsi" w:hAnsiTheme="minorHAnsi" w:cstheme="minorHAnsi"/>
          <w:sz w:val="22"/>
          <w:szCs w:val="22"/>
        </w:rPr>
        <w:t>k</w:t>
      </w:r>
      <w:r w:rsidR="00E7713E">
        <w:rPr>
          <w:rFonts w:asciiTheme="minorHAnsi" w:hAnsiTheme="minorHAnsi" w:cstheme="minorHAnsi"/>
          <w:sz w:val="22"/>
          <w:szCs w:val="22"/>
        </w:rPr>
        <w:t>ids</w:t>
      </w:r>
      <w:r w:rsidR="00E7713E" w:rsidRPr="009E4251">
        <w:rPr>
          <w:rFonts w:asciiTheme="minorHAnsi" w:hAnsiTheme="minorHAnsi" w:cstheme="minorHAnsi"/>
          <w:sz w:val="22"/>
          <w:szCs w:val="22"/>
        </w:rPr>
        <w:t xml:space="preserve"> across the state of Georgia and </w:t>
      </w:r>
      <w:r w:rsidR="00E7713E">
        <w:rPr>
          <w:rFonts w:asciiTheme="minorHAnsi" w:hAnsiTheme="minorHAnsi" w:cstheme="minorHAnsi"/>
          <w:sz w:val="22"/>
          <w:szCs w:val="22"/>
        </w:rPr>
        <w:t xml:space="preserve">beyond </w:t>
      </w:r>
      <w:r w:rsidR="00E7713E" w:rsidRPr="009E4251">
        <w:rPr>
          <w:rFonts w:asciiTheme="minorHAnsi" w:hAnsiTheme="minorHAnsi" w:cstheme="minorHAnsi"/>
          <w:sz w:val="22"/>
          <w:szCs w:val="22"/>
        </w:rPr>
        <w:t xml:space="preserve">to learn basketball skills from </w:t>
      </w:r>
      <w:r w:rsidR="00E7713E">
        <w:rPr>
          <w:rFonts w:asciiTheme="minorHAnsi" w:hAnsiTheme="minorHAnsi" w:cstheme="minorHAnsi"/>
          <w:sz w:val="22"/>
          <w:szCs w:val="22"/>
        </w:rPr>
        <w:t xml:space="preserve">Atlanta </w:t>
      </w:r>
      <w:r w:rsidR="00E7713E" w:rsidRPr="009E4251">
        <w:rPr>
          <w:rFonts w:asciiTheme="minorHAnsi" w:hAnsiTheme="minorHAnsi" w:cstheme="minorHAnsi"/>
          <w:sz w:val="22"/>
          <w:szCs w:val="22"/>
        </w:rPr>
        <w:t>Hawks coaches, players,</w:t>
      </w:r>
      <w:r w:rsidR="00E7713E">
        <w:rPr>
          <w:rFonts w:asciiTheme="minorHAnsi" w:hAnsiTheme="minorHAnsi" w:cstheme="minorHAnsi"/>
          <w:sz w:val="22"/>
          <w:szCs w:val="22"/>
        </w:rPr>
        <w:t xml:space="preserve"> and Hawks Basketball Academy instructors, all from the comfort of their own homes. </w:t>
      </w:r>
    </w:p>
    <w:p w14:paraId="0F8994EA" w14:textId="77777777" w:rsidR="00DD609C" w:rsidRPr="00623B6A" w:rsidRDefault="00DD609C" w:rsidP="00DD609C">
      <w:pPr>
        <w:outlineLvl w:val="0"/>
        <w:rPr>
          <w:rFonts w:asciiTheme="minorHAnsi" w:hAnsiTheme="minorHAnsi" w:cstheme="minorHAnsi"/>
          <w:sz w:val="22"/>
          <w:szCs w:val="22"/>
        </w:rPr>
      </w:pPr>
    </w:p>
    <w:p w14:paraId="4E337277" w14:textId="26BB1B52" w:rsidR="00BB46AF" w:rsidRPr="00623B6A" w:rsidRDefault="00BB46AF" w:rsidP="00BB46AF">
      <w:pPr>
        <w:rPr>
          <w:rFonts w:asciiTheme="minorHAnsi" w:eastAsiaTheme="minorHAnsi" w:hAnsiTheme="minorHAnsi" w:cstheme="minorHAnsi"/>
          <w:sz w:val="22"/>
          <w:szCs w:val="22"/>
        </w:rPr>
      </w:pPr>
      <w:r w:rsidRPr="00623B6A">
        <w:rPr>
          <w:rFonts w:asciiTheme="minorHAnsi" w:eastAsiaTheme="minorHAnsi" w:hAnsiTheme="minorHAnsi" w:cstheme="minorHAnsi"/>
          <w:sz w:val="22"/>
          <w:szCs w:val="22"/>
        </w:rPr>
        <w:t>“We are thrilled to launch our new Hawks at Home program for youth in an innovative way that can reach thousands of young basketball fans,” said Atlanta Hawks Vice President of Basketball Development, Jon Babul. “This platform allows us to impact more kids than we could have during a usual summer and provide them with valuable content that focuses on education, improving skillset and overall health and wellness.”</w:t>
      </w:r>
    </w:p>
    <w:p w14:paraId="7313D554" w14:textId="77777777" w:rsidR="00BB46AF" w:rsidRPr="00623B6A" w:rsidRDefault="00BB46AF" w:rsidP="00BB46AF">
      <w:pPr>
        <w:rPr>
          <w:rFonts w:asciiTheme="minorHAnsi" w:eastAsiaTheme="minorHAnsi" w:hAnsiTheme="minorHAnsi" w:cstheme="minorHAnsi"/>
          <w:sz w:val="22"/>
          <w:szCs w:val="22"/>
        </w:rPr>
      </w:pPr>
    </w:p>
    <w:p w14:paraId="349DB1FB" w14:textId="73725E74" w:rsidR="00DD609C" w:rsidRDefault="00DD609C" w:rsidP="00DD609C">
      <w:pPr>
        <w:outlineLvl w:val="0"/>
        <w:rPr>
          <w:rFonts w:asciiTheme="minorHAnsi" w:hAnsiTheme="minorHAnsi" w:cstheme="minorHAnsi"/>
          <w:sz w:val="22"/>
          <w:szCs w:val="22"/>
        </w:rPr>
      </w:pPr>
      <w:r w:rsidRPr="00623B6A">
        <w:rPr>
          <w:rFonts w:asciiTheme="minorHAnsi" w:hAnsiTheme="minorHAnsi" w:cstheme="minorHAnsi"/>
          <w:sz w:val="22"/>
          <w:szCs w:val="22"/>
        </w:rPr>
        <w:t xml:space="preserve">The Hawks at Home platform will provide more </w:t>
      </w:r>
      <w:r w:rsidR="00530440" w:rsidRPr="00623B6A">
        <w:rPr>
          <w:rFonts w:asciiTheme="minorHAnsi" w:hAnsiTheme="minorHAnsi" w:cstheme="minorHAnsi"/>
          <w:sz w:val="22"/>
          <w:szCs w:val="22"/>
        </w:rPr>
        <w:t xml:space="preserve">than just basketball </w:t>
      </w:r>
      <w:r w:rsidR="008B017C" w:rsidRPr="00623B6A">
        <w:rPr>
          <w:rFonts w:asciiTheme="minorHAnsi" w:hAnsiTheme="minorHAnsi" w:cstheme="minorHAnsi"/>
          <w:sz w:val="22"/>
          <w:szCs w:val="22"/>
        </w:rPr>
        <w:t>skills</w:t>
      </w:r>
      <w:r w:rsidRPr="00623B6A">
        <w:rPr>
          <w:rFonts w:asciiTheme="minorHAnsi" w:hAnsiTheme="minorHAnsi" w:cstheme="minorHAnsi"/>
          <w:sz w:val="22"/>
          <w:szCs w:val="22"/>
        </w:rPr>
        <w:t xml:space="preserve">. In addition, </w:t>
      </w:r>
      <w:r w:rsidR="00CE468F">
        <w:rPr>
          <w:rFonts w:asciiTheme="minorHAnsi" w:hAnsiTheme="minorHAnsi" w:cstheme="minorHAnsi"/>
          <w:sz w:val="22"/>
          <w:szCs w:val="22"/>
        </w:rPr>
        <w:t>youth</w:t>
      </w:r>
      <w:r w:rsidRPr="00623B6A">
        <w:rPr>
          <w:rFonts w:asciiTheme="minorHAnsi" w:hAnsiTheme="minorHAnsi" w:cstheme="minorHAnsi"/>
          <w:sz w:val="22"/>
          <w:szCs w:val="22"/>
        </w:rPr>
        <w:t xml:space="preserve"> will find </w:t>
      </w:r>
      <w:r w:rsidR="00F161A2" w:rsidRPr="00623B6A">
        <w:rPr>
          <w:rFonts w:asciiTheme="minorHAnsi" w:hAnsiTheme="minorHAnsi" w:cstheme="minorHAnsi"/>
          <w:sz w:val="22"/>
          <w:szCs w:val="22"/>
        </w:rPr>
        <w:t>dance</w:t>
      </w:r>
      <w:r w:rsidRPr="00623B6A">
        <w:rPr>
          <w:rFonts w:asciiTheme="minorHAnsi" w:hAnsiTheme="minorHAnsi" w:cstheme="minorHAnsi"/>
          <w:sz w:val="22"/>
          <w:szCs w:val="22"/>
        </w:rPr>
        <w:t xml:space="preserve"> </w:t>
      </w:r>
      <w:r w:rsidR="00530440" w:rsidRPr="00623B6A">
        <w:rPr>
          <w:rFonts w:asciiTheme="minorHAnsi" w:hAnsiTheme="minorHAnsi" w:cstheme="minorHAnsi"/>
          <w:sz w:val="22"/>
          <w:szCs w:val="22"/>
        </w:rPr>
        <w:t>instruction</w:t>
      </w:r>
      <w:r w:rsidRPr="00623B6A">
        <w:rPr>
          <w:rFonts w:asciiTheme="minorHAnsi" w:hAnsiTheme="minorHAnsi" w:cstheme="minorHAnsi"/>
          <w:sz w:val="22"/>
          <w:szCs w:val="22"/>
        </w:rPr>
        <w:t xml:space="preserve"> </w:t>
      </w:r>
      <w:r w:rsidR="00E7713E">
        <w:rPr>
          <w:rFonts w:asciiTheme="minorHAnsi" w:hAnsiTheme="minorHAnsi" w:cstheme="minorHAnsi"/>
          <w:sz w:val="22"/>
          <w:szCs w:val="22"/>
        </w:rPr>
        <w:t xml:space="preserve">videos </w:t>
      </w:r>
      <w:r w:rsidR="00E7713E" w:rsidRPr="00623B6A">
        <w:rPr>
          <w:rFonts w:asciiTheme="minorHAnsi" w:hAnsiTheme="minorHAnsi" w:cstheme="minorHAnsi"/>
          <w:sz w:val="22"/>
          <w:szCs w:val="22"/>
        </w:rPr>
        <w:t>from</w:t>
      </w:r>
      <w:r w:rsidR="00E7713E">
        <w:rPr>
          <w:rFonts w:asciiTheme="minorHAnsi" w:hAnsiTheme="minorHAnsi" w:cstheme="minorHAnsi"/>
          <w:sz w:val="22"/>
          <w:szCs w:val="22"/>
        </w:rPr>
        <w:t xml:space="preserve"> </w:t>
      </w:r>
      <w:r w:rsidRPr="00623B6A">
        <w:rPr>
          <w:rFonts w:asciiTheme="minorHAnsi" w:hAnsiTheme="minorHAnsi" w:cstheme="minorHAnsi"/>
          <w:sz w:val="22"/>
          <w:szCs w:val="22"/>
        </w:rPr>
        <w:t>the ATL Hawks Dancers</w:t>
      </w:r>
      <w:r w:rsidR="0008747D">
        <w:rPr>
          <w:rFonts w:asciiTheme="minorHAnsi" w:hAnsiTheme="minorHAnsi" w:cstheme="minorHAnsi"/>
          <w:sz w:val="22"/>
          <w:szCs w:val="22"/>
        </w:rPr>
        <w:t xml:space="preserve"> and </w:t>
      </w:r>
      <w:r w:rsidRPr="00623B6A">
        <w:rPr>
          <w:rFonts w:asciiTheme="minorHAnsi" w:hAnsiTheme="minorHAnsi" w:cstheme="minorHAnsi"/>
          <w:sz w:val="22"/>
          <w:szCs w:val="22"/>
        </w:rPr>
        <w:t xml:space="preserve">coloring sheets and activities from the Squawk Squad (the team’s official Kid’s Club) and the College Park Skyhawks (the team’s official G League affiliate). </w:t>
      </w:r>
      <w:r w:rsidR="00530440" w:rsidRPr="00623B6A">
        <w:rPr>
          <w:rFonts w:asciiTheme="minorHAnsi" w:hAnsiTheme="minorHAnsi" w:cstheme="minorHAnsi"/>
          <w:sz w:val="22"/>
          <w:szCs w:val="22"/>
        </w:rPr>
        <w:t>Fitness</w:t>
      </w:r>
      <w:r w:rsidRPr="00623B6A">
        <w:rPr>
          <w:rFonts w:asciiTheme="minorHAnsi" w:hAnsiTheme="minorHAnsi" w:cstheme="minorHAnsi"/>
          <w:sz w:val="22"/>
          <w:szCs w:val="22"/>
        </w:rPr>
        <w:t xml:space="preserve"> workouts and content from partners around the league including the Jr. NBA, YMCA and more</w:t>
      </w:r>
      <w:r w:rsidR="008B017C" w:rsidRPr="00623B6A">
        <w:rPr>
          <w:rFonts w:asciiTheme="minorHAnsi" w:hAnsiTheme="minorHAnsi" w:cstheme="minorHAnsi"/>
          <w:sz w:val="22"/>
          <w:szCs w:val="22"/>
        </w:rPr>
        <w:t xml:space="preserve"> will also be included.</w:t>
      </w:r>
      <w:r w:rsidRPr="00623B6A">
        <w:rPr>
          <w:rFonts w:asciiTheme="minorHAnsi" w:hAnsiTheme="minorHAnsi" w:cstheme="minorHAnsi"/>
          <w:sz w:val="22"/>
          <w:szCs w:val="22"/>
        </w:rPr>
        <w:t xml:space="preserve"> </w:t>
      </w:r>
    </w:p>
    <w:p w14:paraId="059E7444" w14:textId="2ADF0C60" w:rsidR="005E5B69" w:rsidRDefault="005E5B69" w:rsidP="00DD609C">
      <w:pPr>
        <w:outlineLvl w:val="0"/>
        <w:rPr>
          <w:rFonts w:asciiTheme="minorHAnsi" w:hAnsiTheme="minorHAnsi" w:cstheme="minorHAnsi"/>
          <w:sz w:val="22"/>
          <w:szCs w:val="22"/>
        </w:rPr>
      </w:pPr>
    </w:p>
    <w:p w14:paraId="5E840E62" w14:textId="29D6C86E" w:rsidR="00CB6CCC" w:rsidRPr="003340C7" w:rsidRDefault="00266235" w:rsidP="003340C7">
      <w:pPr>
        <w:outlineLvl w:val="0"/>
        <w:rPr>
          <w:rFonts w:asciiTheme="minorHAnsi" w:hAnsiTheme="minorHAnsi" w:cstheme="minorHAnsi"/>
          <w:sz w:val="22"/>
          <w:szCs w:val="22"/>
        </w:rPr>
      </w:pPr>
      <w:r w:rsidRPr="00EB4E7D">
        <w:rPr>
          <w:rFonts w:asciiTheme="minorHAnsi" w:hAnsiTheme="minorHAnsi" w:cstheme="minorHAnsi"/>
          <w:sz w:val="22"/>
          <w:szCs w:val="22"/>
        </w:rPr>
        <w:t>As an organization</w:t>
      </w:r>
      <w:r w:rsidR="00CB6CCC" w:rsidRPr="00EB4E7D">
        <w:rPr>
          <w:rFonts w:asciiTheme="minorHAnsi" w:hAnsiTheme="minorHAnsi" w:cstheme="minorHAnsi"/>
          <w:sz w:val="22"/>
          <w:szCs w:val="22"/>
        </w:rPr>
        <w:t>, and as a part of the Atlanta community,</w:t>
      </w:r>
      <w:r w:rsidRPr="00EB4E7D">
        <w:rPr>
          <w:rFonts w:asciiTheme="minorHAnsi" w:hAnsiTheme="minorHAnsi" w:cstheme="minorHAnsi"/>
          <w:sz w:val="22"/>
          <w:szCs w:val="22"/>
        </w:rPr>
        <w:t xml:space="preserve"> the Hawks are committed </w:t>
      </w:r>
      <w:r w:rsidR="00B35345" w:rsidRPr="00EB4E7D">
        <w:rPr>
          <w:rFonts w:asciiTheme="minorHAnsi" w:hAnsiTheme="minorHAnsi" w:cstheme="minorHAnsi"/>
          <w:sz w:val="22"/>
          <w:szCs w:val="22"/>
        </w:rPr>
        <w:t xml:space="preserve">to </w:t>
      </w:r>
      <w:r w:rsidRPr="00EB4E7D">
        <w:rPr>
          <w:rFonts w:asciiTheme="minorHAnsi" w:hAnsiTheme="minorHAnsi" w:cstheme="minorHAnsi"/>
          <w:sz w:val="22"/>
          <w:szCs w:val="22"/>
        </w:rPr>
        <w:t xml:space="preserve">combatting systemic racism at all levels, therefore </w:t>
      </w:r>
      <w:r w:rsidR="005E5B69" w:rsidRPr="00EB4E7D">
        <w:rPr>
          <w:rFonts w:asciiTheme="minorHAnsi" w:hAnsiTheme="minorHAnsi" w:cstheme="minorHAnsi"/>
          <w:sz w:val="22"/>
          <w:szCs w:val="22"/>
        </w:rPr>
        <w:t xml:space="preserve">the Hawks at Home platform will also feature </w:t>
      </w:r>
      <w:r w:rsidR="003340C7" w:rsidRPr="00EB4E7D">
        <w:rPr>
          <w:rFonts w:asciiTheme="minorHAnsi" w:hAnsiTheme="minorHAnsi" w:cstheme="minorHAnsi"/>
          <w:sz w:val="22"/>
          <w:szCs w:val="22"/>
        </w:rPr>
        <w:t xml:space="preserve">content that focuses on </w:t>
      </w:r>
      <w:r w:rsidR="005E5B69" w:rsidRPr="00EB4E7D">
        <w:rPr>
          <w:rFonts w:asciiTheme="minorHAnsi" w:hAnsiTheme="minorHAnsi" w:cstheme="minorHAnsi"/>
          <w:sz w:val="22"/>
          <w:szCs w:val="22"/>
        </w:rPr>
        <w:t>race relations</w:t>
      </w:r>
      <w:r w:rsidR="003340C7" w:rsidRPr="00EB4E7D">
        <w:rPr>
          <w:rFonts w:asciiTheme="minorHAnsi" w:hAnsiTheme="minorHAnsi" w:cstheme="minorHAnsi"/>
          <w:sz w:val="22"/>
          <w:szCs w:val="22"/>
        </w:rPr>
        <w:t xml:space="preserve">. </w:t>
      </w:r>
      <w:r w:rsidR="00CB6CCC" w:rsidRPr="00EB4E7D">
        <w:rPr>
          <w:rFonts w:asciiTheme="minorHAnsi" w:hAnsiTheme="minorHAnsi" w:cstheme="minorHAnsi"/>
          <w:sz w:val="22"/>
          <w:szCs w:val="22"/>
        </w:rPr>
        <w:t xml:space="preserve">Through basketball, and by teaching children empathy, respect and how to work together as a team, we </w:t>
      </w:r>
      <w:r w:rsidR="00D52160" w:rsidRPr="00EB4E7D">
        <w:rPr>
          <w:rFonts w:asciiTheme="minorHAnsi" w:hAnsiTheme="minorHAnsi" w:cstheme="minorHAnsi"/>
          <w:sz w:val="22"/>
          <w:szCs w:val="22"/>
        </w:rPr>
        <w:t xml:space="preserve">hope that we </w:t>
      </w:r>
      <w:r w:rsidR="00CB6CCC" w:rsidRPr="00EB4E7D">
        <w:rPr>
          <w:rFonts w:asciiTheme="minorHAnsi" w:hAnsiTheme="minorHAnsi" w:cstheme="minorHAnsi"/>
          <w:sz w:val="22"/>
          <w:szCs w:val="22"/>
        </w:rPr>
        <w:t xml:space="preserve">can help to dissolve these issues within the next generation. </w:t>
      </w:r>
      <w:r w:rsidR="00D91E51" w:rsidRPr="00EB4E7D">
        <w:rPr>
          <w:rFonts w:asciiTheme="minorHAnsi" w:hAnsiTheme="minorHAnsi" w:cstheme="minorHAnsi"/>
          <w:sz w:val="22"/>
          <w:szCs w:val="22"/>
        </w:rPr>
        <w:t xml:space="preserve"> </w:t>
      </w:r>
      <w:r w:rsidR="003340C7" w:rsidRPr="00EB4E7D">
        <w:rPr>
          <w:rFonts w:asciiTheme="minorHAnsi" w:hAnsiTheme="minorHAnsi" w:cstheme="minorHAnsi"/>
          <w:sz w:val="22"/>
          <w:szCs w:val="22"/>
        </w:rPr>
        <w:t>Recognizing that t</w:t>
      </w:r>
      <w:r w:rsidR="00D91E51" w:rsidRPr="00EB4E7D">
        <w:rPr>
          <w:rFonts w:asciiTheme="minorHAnsi" w:hAnsiTheme="minorHAnsi" w:cstheme="minorHAnsi"/>
          <w:sz w:val="22"/>
          <w:szCs w:val="22"/>
        </w:rPr>
        <w:t xml:space="preserve">hese conversations </w:t>
      </w:r>
      <w:r w:rsidR="00CB6CCC" w:rsidRPr="00EB4E7D">
        <w:rPr>
          <w:rFonts w:asciiTheme="minorHAnsi" w:hAnsiTheme="minorHAnsi" w:cstheme="minorHAnsi"/>
          <w:sz w:val="22"/>
          <w:szCs w:val="22"/>
        </w:rPr>
        <w:t>are</w:t>
      </w:r>
      <w:r w:rsidR="003340C7" w:rsidRPr="00EB4E7D">
        <w:rPr>
          <w:rFonts w:asciiTheme="minorHAnsi" w:hAnsiTheme="minorHAnsi" w:cstheme="minorHAnsi"/>
          <w:sz w:val="22"/>
          <w:szCs w:val="22"/>
        </w:rPr>
        <w:t xml:space="preserve"> </w:t>
      </w:r>
      <w:r w:rsidR="00D91E51" w:rsidRPr="00EB4E7D">
        <w:rPr>
          <w:rFonts w:asciiTheme="minorHAnsi" w:hAnsiTheme="minorHAnsi" w:cstheme="minorHAnsi"/>
          <w:sz w:val="22"/>
          <w:szCs w:val="22"/>
        </w:rPr>
        <w:t xml:space="preserve">not easy, </w:t>
      </w:r>
      <w:r w:rsidR="003340C7" w:rsidRPr="00EB4E7D">
        <w:rPr>
          <w:rFonts w:asciiTheme="minorHAnsi" w:hAnsiTheme="minorHAnsi" w:cstheme="minorHAnsi"/>
          <w:sz w:val="22"/>
          <w:szCs w:val="22"/>
        </w:rPr>
        <w:t xml:space="preserve">the Hawks at Home platform will </w:t>
      </w:r>
      <w:r w:rsidR="00D91E51" w:rsidRPr="00EB4E7D">
        <w:rPr>
          <w:rFonts w:asciiTheme="minorHAnsi" w:hAnsiTheme="minorHAnsi" w:cstheme="minorHAnsi"/>
          <w:sz w:val="22"/>
          <w:szCs w:val="22"/>
        </w:rPr>
        <w:t xml:space="preserve">provide resources to help guide </w:t>
      </w:r>
      <w:r w:rsidR="003340C7" w:rsidRPr="00EB4E7D">
        <w:rPr>
          <w:rFonts w:asciiTheme="minorHAnsi" w:hAnsiTheme="minorHAnsi" w:cstheme="minorHAnsi"/>
          <w:sz w:val="22"/>
          <w:szCs w:val="22"/>
        </w:rPr>
        <w:t xml:space="preserve">both </w:t>
      </w:r>
      <w:r w:rsidR="00D91E51" w:rsidRPr="00EB4E7D">
        <w:rPr>
          <w:rFonts w:asciiTheme="minorHAnsi" w:hAnsiTheme="minorHAnsi" w:cstheme="minorHAnsi"/>
          <w:sz w:val="22"/>
          <w:szCs w:val="22"/>
        </w:rPr>
        <w:t>parents and children through those sometimes</w:t>
      </w:r>
      <w:r w:rsidR="00EB4E7D">
        <w:rPr>
          <w:rFonts w:asciiTheme="minorHAnsi" w:hAnsiTheme="minorHAnsi" w:cstheme="minorHAnsi"/>
          <w:sz w:val="22"/>
          <w:szCs w:val="22"/>
        </w:rPr>
        <w:t xml:space="preserve"> </w:t>
      </w:r>
      <w:r w:rsidR="00D91E51" w:rsidRPr="00EB4E7D">
        <w:rPr>
          <w:rFonts w:asciiTheme="minorHAnsi" w:hAnsiTheme="minorHAnsi" w:cstheme="minorHAnsi"/>
          <w:sz w:val="22"/>
          <w:szCs w:val="22"/>
        </w:rPr>
        <w:t>difficult conversations.</w:t>
      </w:r>
    </w:p>
    <w:p w14:paraId="3DC58721" w14:textId="77777777" w:rsidR="00D91E51" w:rsidRPr="00623B6A" w:rsidRDefault="00D91E51" w:rsidP="00DD609C">
      <w:pPr>
        <w:outlineLvl w:val="0"/>
        <w:rPr>
          <w:rFonts w:asciiTheme="minorHAnsi" w:hAnsiTheme="minorHAnsi" w:cstheme="minorHAnsi"/>
          <w:sz w:val="22"/>
          <w:szCs w:val="22"/>
        </w:rPr>
      </w:pPr>
    </w:p>
    <w:p w14:paraId="40767ACC" w14:textId="4D29E2E5" w:rsidR="00DD609C" w:rsidRPr="00623B6A" w:rsidRDefault="00DD609C" w:rsidP="00DD609C">
      <w:pPr>
        <w:outlineLvl w:val="0"/>
        <w:rPr>
          <w:rFonts w:asciiTheme="minorHAnsi" w:hAnsiTheme="minorHAnsi" w:cstheme="minorHAnsi"/>
          <w:sz w:val="22"/>
          <w:szCs w:val="22"/>
        </w:rPr>
      </w:pPr>
      <w:r w:rsidRPr="00623B6A">
        <w:rPr>
          <w:rFonts w:asciiTheme="minorHAnsi" w:hAnsiTheme="minorHAnsi" w:cstheme="minorHAnsi"/>
          <w:sz w:val="22"/>
          <w:szCs w:val="22"/>
        </w:rPr>
        <w:t>The online platform will offer STEM</w:t>
      </w:r>
      <w:r w:rsidR="008929B6" w:rsidRPr="00623B6A">
        <w:rPr>
          <w:rFonts w:asciiTheme="minorHAnsi" w:hAnsiTheme="minorHAnsi" w:cstheme="minorHAnsi"/>
          <w:sz w:val="22"/>
          <w:szCs w:val="22"/>
        </w:rPr>
        <w:t xml:space="preserve"> (science, technology, engineering and mathematics) </w:t>
      </w:r>
      <w:r w:rsidRPr="00623B6A">
        <w:rPr>
          <w:rFonts w:asciiTheme="minorHAnsi" w:hAnsiTheme="minorHAnsi" w:cstheme="minorHAnsi"/>
          <w:sz w:val="22"/>
          <w:szCs w:val="22"/>
        </w:rPr>
        <w:t>activities for youth as well</w:t>
      </w:r>
      <w:r w:rsidR="00F1502B" w:rsidRPr="00623B6A">
        <w:rPr>
          <w:rFonts w:asciiTheme="minorHAnsi" w:hAnsiTheme="minorHAnsi" w:cstheme="minorHAnsi"/>
          <w:sz w:val="22"/>
          <w:szCs w:val="22"/>
        </w:rPr>
        <w:t>.</w:t>
      </w:r>
      <w:r w:rsidRPr="00623B6A">
        <w:rPr>
          <w:rFonts w:asciiTheme="minorHAnsi" w:hAnsiTheme="minorHAnsi" w:cstheme="minorHAnsi"/>
          <w:sz w:val="22"/>
          <w:szCs w:val="22"/>
        </w:rPr>
        <w:t xml:space="preserve"> The Hawks partnered with the Children’s Museum of Atlanta</w:t>
      </w:r>
      <w:r w:rsidR="00623B6A" w:rsidRPr="00623B6A">
        <w:rPr>
          <w:rFonts w:asciiTheme="minorHAnsi" w:hAnsiTheme="minorHAnsi" w:cstheme="minorHAnsi"/>
          <w:sz w:val="22"/>
          <w:szCs w:val="22"/>
          <w:shd w:val="clear" w:color="auto" w:fill="FFFFFF"/>
        </w:rPr>
        <w:t xml:space="preserve"> </w:t>
      </w:r>
      <w:r w:rsidRPr="00623B6A">
        <w:rPr>
          <w:rFonts w:asciiTheme="minorHAnsi" w:hAnsiTheme="minorHAnsi" w:cstheme="minorHAnsi"/>
          <w:sz w:val="22"/>
          <w:szCs w:val="22"/>
        </w:rPr>
        <w:t xml:space="preserve">to provide content around the science of basketball. </w:t>
      </w:r>
      <w:r w:rsidR="00623B6A" w:rsidRPr="00623B6A">
        <w:rPr>
          <w:rFonts w:asciiTheme="minorHAnsi" w:hAnsiTheme="minorHAnsi" w:cstheme="minorHAnsi"/>
          <w:sz w:val="22"/>
          <w:szCs w:val="22"/>
        </w:rPr>
        <w:t xml:space="preserve">Museum science educator, </w:t>
      </w:r>
      <w:r w:rsidRPr="00623B6A">
        <w:rPr>
          <w:rFonts w:asciiTheme="minorHAnsi" w:hAnsiTheme="minorHAnsi" w:cstheme="minorHAnsi"/>
          <w:sz w:val="22"/>
          <w:szCs w:val="22"/>
        </w:rPr>
        <w:t xml:space="preserve">Professor </w:t>
      </w:r>
      <w:proofErr w:type="spellStart"/>
      <w:r w:rsidRPr="00623B6A">
        <w:rPr>
          <w:rFonts w:asciiTheme="minorHAnsi" w:hAnsiTheme="minorHAnsi" w:cstheme="minorHAnsi"/>
          <w:sz w:val="22"/>
          <w:szCs w:val="22"/>
        </w:rPr>
        <w:t>Labcoat</w:t>
      </w:r>
      <w:proofErr w:type="spellEnd"/>
      <w:r w:rsidR="00BB46AF" w:rsidRPr="00623B6A">
        <w:rPr>
          <w:rFonts w:asciiTheme="minorHAnsi" w:hAnsiTheme="minorHAnsi" w:cstheme="minorHAnsi"/>
          <w:sz w:val="22"/>
          <w:szCs w:val="22"/>
        </w:rPr>
        <w:t>,</w:t>
      </w:r>
      <w:r w:rsidR="00623B6A" w:rsidRPr="00623B6A">
        <w:rPr>
          <w:rFonts w:asciiTheme="minorHAnsi" w:hAnsiTheme="minorHAnsi" w:cstheme="minorHAnsi"/>
          <w:sz w:val="22"/>
          <w:szCs w:val="22"/>
        </w:rPr>
        <w:t xml:space="preserve"> </w:t>
      </w:r>
      <w:r w:rsidRPr="00623B6A">
        <w:rPr>
          <w:rFonts w:asciiTheme="minorHAnsi" w:hAnsiTheme="minorHAnsi" w:cstheme="minorHAnsi"/>
          <w:sz w:val="22"/>
          <w:szCs w:val="22"/>
        </w:rPr>
        <w:t>will answer questions like: Why do basketballs bounce</w:t>
      </w:r>
      <w:r w:rsidR="00362BC2">
        <w:rPr>
          <w:rFonts w:asciiTheme="minorHAnsi" w:hAnsiTheme="minorHAnsi" w:cstheme="minorHAnsi"/>
          <w:sz w:val="22"/>
          <w:szCs w:val="22"/>
        </w:rPr>
        <w:t>?</w:t>
      </w:r>
      <w:r w:rsidRPr="00623B6A">
        <w:rPr>
          <w:rFonts w:asciiTheme="minorHAnsi" w:hAnsiTheme="minorHAnsi" w:cstheme="minorHAnsi"/>
          <w:sz w:val="22"/>
          <w:szCs w:val="22"/>
        </w:rPr>
        <w:t xml:space="preserve"> and </w:t>
      </w:r>
      <w:r w:rsidR="00362BC2">
        <w:rPr>
          <w:rFonts w:asciiTheme="minorHAnsi" w:hAnsiTheme="minorHAnsi" w:cstheme="minorHAnsi"/>
          <w:sz w:val="22"/>
          <w:szCs w:val="22"/>
        </w:rPr>
        <w:t>H</w:t>
      </w:r>
      <w:r w:rsidRPr="00623B6A">
        <w:rPr>
          <w:rFonts w:asciiTheme="minorHAnsi" w:hAnsiTheme="minorHAnsi" w:cstheme="minorHAnsi"/>
          <w:sz w:val="22"/>
          <w:szCs w:val="22"/>
        </w:rPr>
        <w:t>ow does a basketball spin on your finger?</w:t>
      </w:r>
    </w:p>
    <w:p w14:paraId="1C51BD47" w14:textId="77777777" w:rsidR="00DD609C" w:rsidRPr="00623B6A" w:rsidRDefault="00DD609C" w:rsidP="00DD609C">
      <w:pPr>
        <w:outlineLvl w:val="0"/>
        <w:rPr>
          <w:rFonts w:asciiTheme="minorHAnsi" w:hAnsiTheme="minorHAnsi" w:cstheme="minorHAnsi"/>
          <w:sz w:val="22"/>
          <w:szCs w:val="22"/>
        </w:rPr>
      </w:pPr>
    </w:p>
    <w:p w14:paraId="54FDFA3C" w14:textId="1C368968" w:rsidR="005E5B69" w:rsidRDefault="004E4451" w:rsidP="00DD609C">
      <w:pPr>
        <w:rPr>
          <w:rFonts w:asciiTheme="minorHAnsi" w:hAnsiTheme="minorHAnsi" w:cstheme="minorHAnsi"/>
          <w:sz w:val="22"/>
          <w:szCs w:val="22"/>
        </w:rPr>
      </w:pPr>
      <w:r w:rsidRPr="00EC1C0C">
        <w:rPr>
          <w:rFonts w:asciiTheme="minorHAnsi" w:hAnsiTheme="minorHAnsi" w:cstheme="minorHAnsi"/>
          <w:sz w:val="22"/>
          <w:szCs w:val="22"/>
        </w:rPr>
        <w:t>“At the Children’s Museum of Atlanta, we are firm believers that youth learn best through the power of play,” said the Museum’s Executive Director Jane Turner. “</w:t>
      </w:r>
      <w:r w:rsidR="00975B96" w:rsidRPr="00EC1C0C">
        <w:rPr>
          <w:rFonts w:asciiTheme="minorHAnsi" w:hAnsiTheme="minorHAnsi" w:cstheme="minorHAnsi"/>
          <w:sz w:val="22"/>
          <w:szCs w:val="22"/>
        </w:rPr>
        <w:t>This summer, we’re honored to team up with the Atlanta Hawks to help families in our community stay safe, stay active and stay engaged.”</w:t>
      </w:r>
      <w:r w:rsidR="00975B96">
        <w:rPr>
          <w:rFonts w:asciiTheme="minorHAnsi" w:hAnsiTheme="minorHAnsi" w:cstheme="minorHAnsi"/>
          <w:sz w:val="22"/>
          <w:szCs w:val="22"/>
        </w:rPr>
        <w:t xml:space="preserve"> </w:t>
      </w:r>
    </w:p>
    <w:p w14:paraId="2C8CC028" w14:textId="77777777" w:rsidR="00975B96" w:rsidRPr="00623B6A" w:rsidRDefault="00975B96" w:rsidP="00DD609C">
      <w:pPr>
        <w:rPr>
          <w:rFonts w:asciiTheme="minorHAnsi" w:hAnsiTheme="minorHAnsi" w:cstheme="minorHAnsi"/>
          <w:b/>
          <w:bCs/>
        </w:rPr>
      </w:pPr>
    </w:p>
    <w:p w14:paraId="15C5F786" w14:textId="0FCE6B4F" w:rsidR="00DD609C" w:rsidRPr="00623B6A" w:rsidRDefault="00362BC2" w:rsidP="00DD609C">
      <w:pPr>
        <w:rPr>
          <w:rFonts w:asciiTheme="minorHAnsi" w:hAnsiTheme="minorHAnsi" w:cstheme="minorHAnsi"/>
          <w:sz w:val="22"/>
          <w:szCs w:val="22"/>
        </w:rPr>
      </w:pPr>
      <w:r>
        <w:rPr>
          <w:rFonts w:asciiTheme="minorHAnsi" w:hAnsiTheme="minorHAnsi" w:cstheme="minorHAnsi"/>
          <w:sz w:val="22"/>
          <w:szCs w:val="22"/>
        </w:rPr>
        <w:t xml:space="preserve">To ensure that they have access to the proper equipment, </w:t>
      </w:r>
      <w:r w:rsidR="00EC1C0C">
        <w:rPr>
          <w:rFonts w:asciiTheme="minorHAnsi" w:hAnsiTheme="minorHAnsi" w:cstheme="minorHAnsi"/>
          <w:sz w:val="22"/>
          <w:szCs w:val="22"/>
        </w:rPr>
        <w:t>youth</w:t>
      </w:r>
      <w:r w:rsidR="00DD609C" w:rsidRPr="00623B6A">
        <w:rPr>
          <w:rFonts w:asciiTheme="minorHAnsi" w:hAnsiTheme="minorHAnsi" w:cstheme="minorHAnsi"/>
          <w:sz w:val="22"/>
          <w:szCs w:val="22"/>
        </w:rPr>
        <w:t xml:space="preserve"> who were previously registered for</w:t>
      </w:r>
      <w:r>
        <w:rPr>
          <w:rFonts w:asciiTheme="minorHAnsi" w:hAnsiTheme="minorHAnsi" w:cstheme="minorHAnsi"/>
          <w:sz w:val="22"/>
          <w:szCs w:val="22"/>
        </w:rPr>
        <w:t xml:space="preserve"> the now cancelled</w:t>
      </w:r>
      <w:r w:rsidR="00DD609C" w:rsidRPr="00623B6A">
        <w:rPr>
          <w:rFonts w:asciiTheme="minorHAnsi" w:hAnsiTheme="minorHAnsi" w:cstheme="minorHAnsi"/>
          <w:sz w:val="22"/>
          <w:szCs w:val="22"/>
        </w:rPr>
        <w:t xml:space="preserve"> Jr. Hawks Summer Camp will receive basketball kits</w:t>
      </w:r>
      <w:r w:rsidR="00001EC6">
        <w:rPr>
          <w:rFonts w:asciiTheme="minorHAnsi" w:hAnsiTheme="minorHAnsi" w:cstheme="minorHAnsi"/>
          <w:sz w:val="22"/>
          <w:szCs w:val="22"/>
        </w:rPr>
        <w:t>, delivered by UPS,</w:t>
      </w:r>
      <w:r w:rsidR="00DD609C" w:rsidRPr="00623B6A">
        <w:rPr>
          <w:rFonts w:asciiTheme="minorHAnsi" w:hAnsiTheme="minorHAnsi" w:cstheme="minorHAnsi"/>
          <w:sz w:val="22"/>
          <w:szCs w:val="22"/>
        </w:rPr>
        <w:t xml:space="preserve"> to</w:t>
      </w:r>
      <w:r>
        <w:rPr>
          <w:rFonts w:asciiTheme="minorHAnsi" w:hAnsiTheme="minorHAnsi" w:cstheme="minorHAnsi"/>
          <w:sz w:val="22"/>
          <w:szCs w:val="22"/>
        </w:rPr>
        <w:t xml:space="preserve"> </w:t>
      </w:r>
      <w:r w:rsidR="00DD609C" w:rsidRPr="00623B6A">
        <w:rPr>
          <w:rFonts w:asciiTheme="minorHAnsi" w:hAnsiTheme="minorHAnsi" w:cstheme="minorHAnsi"/>
          <w:sz w:val="22"/>
          <w:szCs w:val="22"/>
        </w:rPr>
        <w:t>assist with the different drills</w:t>
      </w:r>
      <w:r>
        <w:rPr>
          <w:rFonts w:asciiTheme="minorHAnsi" w:hAnsiTheme="minorHAnsi" w:cstheme="minorHAnsi"/>
          <w:sz w:val="22"/>
          <w:szCs w:val="22"/>
        </w:rPr>
        <w:t xml:space="preserve"> and </w:t>
      </w:r>
      <w:r w:rsidR="00DD609C" w:rsidRPr="00623B6A">
        <w:rPr>
          <w:rFonts w:asciiTheme="minorHAnsi" w:hAnsiTheme="minorHAnsi" w:cstheme="minorHAnsi"/>
          <w:sz w:val="22"/>
          <w:szCs w:val="22"/>
        </w:rPr>
        <w:t xml:space="preserve">activities provided via the Hawks at Home platform. The kits include a Jr. Hawks uniform (jersey and shorts), a Hawks basketball and basketball pump, a skills and drills worksheet and a certificate of participation. </w:t>
      </w:r>
    </w:p>
    <w:p w14:paraId="66B594C4" w14:textId="77777777" w:rsidR="00DD609C" w:rsidRPr="00623B6A" w:rsidRDefault="00DD609C" w:rsidP="00DD609C">
      <w:pPr>
        <w:rPr>
          <w:sz w:val="22"/>
          <w:szCs w:val="22"/>
        </w:rPr>
      </w:pPr>
    </w:p>
    <w:p w14:paraId="5F18FFD0" w14:textId="027E266C" w:rsidR="00DD609C" w:rsidRPr="00623B6A" w:rsidRDefault="00335659" w:rsidP="00DD609C">
      <w:pPr>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The Hawks at Home Newsletter gives kids </w:t>
      </w:r>
      <w:r w:rsidR="00360A7E" w:rsidRPr="00623B6A">
        <w:rPr>
          <w:rFonts w:asciiTheme="minorHAnsi" w:eastAsiaTheme="minorHAnsi" w:hAnsiTheme="minorHAnsi" w:cstheme="minorHAnsi"/>
          <w:sz w:val="22"/>
          <w:szCs w:val="22"/>
        </w:rPr>
        <w:t xml:space="preserve">exclusive </w:t>
      </w:r>
      <w:r>
        <w:rPr>
          <w:rFonts w:asciiTheme="minorHAnsi" w:eastAsiaTheme="minorHAnsi" w:hAnsiTheme="minorHAnsi" w:cstheme="minorHAnsi"/>
          <w:sz w:val="22"/>
          <w:szCs w:val="22"/>
        </w:rPr>
        <w:t xml:space="preserve">access to </w:t>
      </w:r>
      <w:r w:rsidR="00F655B9">
        <w:rPr>
          <w:rFonts w:asciiTheme="minorHAnsi" w:eastAsiaTheme="minorHAnsi" w:hAnsiTheme="minorHAnsi" w:cstheme="minorHAnsi"/>
          <w:sz w:val="22"/>
          <w:szCs w:val="22"/>
        </w:rPr>
        <w:t xml:space="preserve">content </w:t>
      </w:r>
      <w:r>
        <w:rPr>
          <w:rFonts w:asciiTheme="minorHAnsi" w:eastAsiaTheme="minorHAnsi" w:hAnsiTheme="minorHAnsi" w:cstheme="minorHAnsi"/>
          <w:sz w:val="22"/>
          <w:szCs w:val="22"/>
        </w:rPr>
        <w:t>including</w:t>
      </w:r>
      <w:r w:rsidR="00001EC6">
        <w:rPr>
          <w:rFonts w:asciiTheme="minorHAnsi" w:eastAsiaTheme="minorHAnsi" w:hAnsiTheme="minorHAnsi" w:cstheme="minorHAnsi"/>
          <w:sz w:val="22"/>
          <w:szCs w:val="22"/>
        </w:rPr>
        <w:t xml:space="preserve"> live</w:t>
      </w:r>
      <w:r>
        <w:rPr>
          <w:rFonts w:asciiTheme="minorHAnsi" w:eastAsiaTheme="minorHAnsi" w:hAnsiTheme="minorHAnsi" w:cstheme="minorHAnsi"/>
          <w:sz w:val="22"/>
          <w:szCs w:val="22"/>
        </w:rPr>
        <w:t xml:space="preserve"> </w:t>
      </w:r>
      <w:r w:rsidR="00360A7E" w:rsidRPr="00623B6A">
        <w:rPr>
          <w:rFonts w:asciiTheme="minorHAnsi" w:eastAsiaTheme="minorHAnsi" w:hAnsiTheme="minorHAnsi" w:cstheme="minorHAnsi"/>
          <w:sz w:val="22"/>
          <w:szCs w:val="22"/>
        </w:rPr>
        <w:t xml:space="preserve">Zoom session conversations </w:t>
      </w:r>
      <w:r w:rsidR="00001EC6">
        <w:rPr>
          <w:rFonts w:asciiTheme="minorHAnsi" w:eastAsiaTheme="minorHAnsi" w:hAnsiTheme="minorHAnsi" w:cstheme="minorHAnsi"/>
          <w:sz w:val="22"/>
          <w:szCs w:val="22"/>
        </w:rPr>
        <w:t xml:space="preserve">and training </w:t>
      </w:r>
      <w:r w:rsidR="00360A7E" w:rsidRPr="00623B6A">
        <w:rPr>
          <w:rFonts w:asciiTheme="minorHAnsi" w:eastAsiaTheme="minorHAnsi" w:hAnsiTheme="minorHAnsi" w:cstheme="minorHAnsi"/>
          <w:sz w:val="22"/>
          <w:szCs w:val="22"/>
        </w:rPr>
        <w:t>with Hawks players, coaches, alumn</w:t>
      </w:r>
      <w:r>
        <w:rPr>
          <w:rFonts w:asciiTheme="minorHAnsi" w:eastAsiaTheme="minorHAnsi" w:hAnsiTheme="minorHAnsi" w:cstheme="minorHAnsi"/>
          <w:sz w:val="22"/>
          <w:szCs w:val="22"/>
        </w:rPr>
        <w:t>i</w:t>
      </w:r>
      <w:r w:rsidR="00360A7E" w:rsidRPr="00623B6A">
        <w:rPr>
          <w:rFonts w:asciiTheme="minorHAnsi" w:eastAsiaTheme="minorHAnsi" w:hAnsiTheme="minorHAnsi" w:cstheme="minorHAnsi"/>
          <w:sz w:val="22"/>
          <w:szCs w:val="22"/>
        </w:rPr>
        <w:t xml:space="preserve"> and more</w:t>
      </w:r>
      <w:r w:rsidR="0063295E">
        <w:rPr>
          <w:rFonts w:asciiTheme="minorHAnsi" w:eastAsiaTheme="minorHAnsi" w:hAnsiTheme="minorHAnsi" w:cstheme="minorHAnsi"/>
          <w:sz w:val="22"/>
          <w:szCs w:val="22"/>
        </w:rPr>
        <w:t xml:space="preserve">. </w:t>
      </w:r>
      <w:r w:rsidRPr="00623B6A">
        <w:rPr>
          <w:rFonts w:asciiTheme="minorHAnsi" w:eastAsiaTheme="minorHAnsi" w:hAnsiTheme="minorHAnsi" w:cstheme="minorHAnsi"/>
          <w:sz w:val="22"/>
          <w:szCs w:val="22"/>
        </w:rPr>
        <w:t>Parents and guardians can sign their kids</w:t>
      </w:r>
      <w:r w:rsidR="0008747D">
        <w:rPr>
          <w:rFonts w:asciiTheme="minorHAnsi" w:eastAsiaTheme="minorHAnsi" w:hAnsiTheme="minorHAnsi" w:cstheme="minorHAnsi"/>
          <w:sz w:val="22"/>
          <w:szCs w:val="22"/>
        </w:rPr>
        <w:t xml:space="preserve"> up for</w:t>
      </w:r>
      <w:r w:rsidRPr="00623B6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newsletter by</w:t>
      </w:r>
      <w:r w:rsidR="00360A7E" w:rsidRPr="00623B6A">
        <w:rPr>
          <w:rFonts w:asciiTheme="minorHAnsi" w:eastAsiaTheme="minorHAnsi" w:hAnsiTheme="minorHAnsi" w:cstheme="minorHAnsi"/>
          <w:sz w:val="22"/>
          <w:szCs w:val="22"/>
        </w:rPr>
        <w:t xml:space="preserve"> </w:t>
      </w:r>
      <w:r w:rsidR="00DD609C" w:rsidRPr="00623B6A">
        <w:rPr>
          <w:rFonts w:asciiTheme="minorHAnsi" w:eastAsiaTheme="minorHAnsi" w:hAnsiTheme="minorHAnsi" w:cstheme="minorHAnsi"/>
          <w:sz w:val="22"/>
          <w:szCs w:val="22"/>
        </w:rPr>
        <w:t xml:space="preserve">visiting </w:t>
      </w:r>
      <w:hyperlink r:id="rId7" w:history="1">
        <w:r w:rsidR="00DD609C" w:rsidRPr="00335659">
          <w:rPr>
            <w:rStyle w:val="Hyperlink"/>
            <w:rFonts w:asciiTheme="minorHAnsi" w:eastAsiaTheme="minorHAnsi" w:hAnsiTheme="minorHAnsi" w:cstheme="minorHAnsi"/>
            <w:color w:val="auto"/>
            <w:sz w:val="22"/>
            <w:szCs w:val="22"/>
          </w:rPr>
          <w:t>hawks.com/hawksathome</w:t>
        </w:r>
      </w:hyperlink>
      <w:r w:rsidR="00DD609C" w:rsidRPr="00623B6A">
        <w:rPr>
          <w:rFonts w:asciiTheme="minorHAnsi" w:eastAsiaTheme="minorHAnsi" w:hAnsiTheme="minorHAnsi" w:cstheme="minorHAnsi"/>
          <w:sz w:val="22"/>
          <w:szCs w:val="22"/>
        </w:rPr>
        <w:t xml:space="preserve">. </w:t>
      </w:r>
    </w:p>
    <w:p w14:paraId="5D1ABBE2" w14:textId="77777777" w:rsidR="00DD609C" w:rsidRPr="00623B6A" w:rsidRDefault="00DD609C" w:rsidP="00DD609C">
      <w:pPr>
        <w:rPr>
          <w:rFonts w:asciiTheme="minorHAnsi" w:eastAsiaTheme="minorHAnsi" w:hAnsiTheme="minorHAnsi" w:cstheme="minorHAnsi"/>
          <w:sz w:val="22"/>
          <w:szCs w:val="22"/>
        </w:rPr>
      </w:pPr>
    </w:p>
    <w:p w14:paraId="02A3031F" w14:textId="77777777" w:rsidR="00DE3EF0" w:rsidRPr="00623B6A" w:rsidRDefault="00DD609C" w:rsidP="00DE3EF0">
      <w:pPr>
        <w:pStyle w:val="MediumShading1-Accent11"/>
        <w:rPr>
          <w:rFonts w:ascii="Calibri" w:hAnsi="Calibri" w:cs="Calibri"/>
          <w:sz w:val="22"/>
          <w:szCs w:val="22"/>
        </w:rPr>
      </w:pPr>
      <w:r w:rsidRPr="00623B6A">
        <w:rPr>
          <w:rFonts w:ascii="Calibri" w:hAnsi="Calibri" w:cs="Calibri"/>
          <w:sz w:val="22"/>
          <w:szCs w:val="22"/>
        </w:rPr>
        <w:t xml:space="preserve">For more information about the Atlanta Hawks Basketball Academy, visit </w:t>
      </w:r>
      <w:hyperlink r:id="rId8" w:history="1">
        <w:r w:rsidRPr="00623B6A">
          <w:rPr>
            <w:rStyle w:val="Hyperlink"/>
            <w:rFonts w:ascii="Calibri" w:hAnsi="Calibri" w:cs="Calibri"/>
            <w:color w:val="auto"/>
            <w:sz w:val="22"/>
            <w:szCs w:val="22"/>
          </w:rPr>
          <w:t>basketballacademy.hawks.com</w:t>
        </w:r>
      </w:hyperlink>
      <w:r w:rsidRPr="00623B6A">
        <w:rPr>
          <w:rFonts w:ascii="Calibri" w:hAnsi="Calibri" w:cs="Calibri"/>
          <w:sz w:val="22"/>
          <w:szCs w:val="22"/>
        </w:rPr>
        <w:t xml:space="preserve">. </w:t>
      </w:r>
    </w:p>
    <w:p w14:paraId="2CC2EB70" w14:textId="77777777" w:rsidR="00DE3EF0" w:rsidRPr="00623B6A" w:rsidRDefault="00DE3EF0" w:rsidP="00DD609C">
      <w:pPr>
        <w:pStyle w:val="MediumShading1-Accent11"/>
        <w:jc w:val="center"/>
        <w:rPr>
          <w:rFonts w:ascii="Calibri" w:hAnsi="Calibri" w:cs="Calibri"/>
          <w:sz w:val="22"/>
          <w:szCs w:val="22"/>
        </w:rPr>
      </w:pPr>
    </w:p>
    <w:p w14:paraId="65A6A777" w14:textId="42BB76A2" w:rsidR="00DD609C" w:rsidRPr="00623B6A" w:rsidDel="001167DA" w:rsidRDefault="00DD609C" w:rsidP="00DD609C">
      <w:pPr>
        <w:pStyle w:val="MediumShading1-Accent11"/>
        <w:jc w:val="center"/>
        <w:rPr>
          <w:rFonts w:asciiTheme="minorHAnsi" w:hAnsiTheme="minorHAnsi"/>
          <w:b/>
          <w:bCs/>
          <w:sz w:val="20"/>
          <w:szCs w:val="20"/>
        </w:rPr>
      </w:pPr>
      <w:r w:rsidRPr="00623B6A" w:rsidDel="001167DA">
        <w:rPr>
          <w:rFonts w:asciiTheme="minorHAnsi" w:hAnsiTheme="minorHAnsi"/>
          <w:b/>
          <w:bCs/>
          <w:sz w:val="20"/>
          <w:szCs w:val="20"/>
        </w:rPr>
        <w:t xml:space="preserve"># </w:t>
      </w:r>
      <w:proofErr w:type="spellStart"/>
      <w:r w:rsidRPr="00623B6A" w:rsidDel="001167DA">
        <w:rPr>
          <w:rFonts w:asciiTheme="minorHAnsi" w:hAnsiTheme="minorHAnsi"/>
          <w:b/>
          <w:bCs/>
          <w:sz w:val="20"/>
          <w:szCs w:val="20"/>
        </w:rPr>
        <w:t>TrueToAtlanta</w:t>
      </w:r>
      <w:proofErr w:type="spellEnd"/>
      <w:r w:rsidRPr="00623B6A" w:rsidDel="001167DA">
        <w:rPr>
          <w:rFonts w:asciiTheme="minorHAnsi" w:hAnsiTheme="minorHAnsi"/>
          <w:b/>
          <w:bCs/>
          <w:sz w:val="20"/>
          <w:szCs w:val="20"/>
        </w:rPr>
        <w:t xml:space="preserve"> #</w:t>
      </w:r>
    </w:p>
    <w:bookmarkEnd w:id="0"/>
    <w:p w14:paraId="45735C51" w14:textId="77777777" w:rsidR="00DD609C" w:rsidRPr="00623B6A" w:rsidRDefault="00DD609C" w:rsidP="00DD609C">
      <w:pPr>
        <w:rPr>
          <w:rFonts w:ascii="Calibri" w:hAnsi="Calibri" w:cs="Calibri"/>
          <w:b/>
          <w:bCs/>
          <w:sz w:val="18"/>
          <w:szCs w:val="18"/>
          <w:u w:val="single"/>
        </w:rPr>
      </w:pPr>
    </w:p>
    <w:p w14:paraId="75A97254" w14:textId="77777777" w:rsidR="00DD609C" w:rsidRPr="00623B6A" w:rsidRDefault="00DD609C" w:rsidP="00DD609C">
      <w:pPr>
        <w:rPr>
          <w:rFonts w:ascii="Calibri" w:hAnsi="Calibri" w:cs="Calibri"/>
          <w:sz w:val="18"/>
          <w:szCs w:val="18"/>
          <w:u w:val="single"/>
        </w:rPr>
      </w:pPr>
      <w:r w:rsidRPr="00623B6A">
        <w:rPr>
          <w:rFonts w:ascii="Calibri" w:hAnsi="Calibri" w:cs="Calibri"/>
          <w:b/>
          <w:bCs/>
          <w:sz w:val="18"/>
          <w:szCs w:val="18"/>
          <w:u w:val="single"/>
        </w:rPr>
        <w:t>ABOUT THE ATLANTA HAWKS</w:t>
      </w:r>
      <w:r w:rsidRPr="00623B6A">
        <w:rPr>
          <w:rFonts w:ascii="Calibri" w:hAnsi="Calibri" w:cs="Calibri"/>
          <w:sz w:val="18"/>
          <w:szCs w:val="18"/>
          <w:u w:val="single"/>
        </w:rPr>
        <w:t xml:space="preserve"> </w:t>
      </w:r>
    </w:p>
    <w:p w14:paraId="0093F7BB" w14:textId="77777777" w:rsidR="00DD609C" w:rsidRPr="00623B6A" w:rsidRDefault="00DD609C" w:rsidP="00DD609C">
      <w:pPr>
        <w:rPr>
          <w:rFonts w:ascii="Calibri" w:hAnsi="Calibri" w:cs="Calibri"/>
          <w:b/>
          <w:bCs/>
          <w:sz w:val="20"/>
          <w:szCs w:val="20"/>
        </w:rPr>
      </w:pPr>
      <w:r w:rsidRPr="00623B6A">
        <w:rPr>
          <w:rFonts w:ascii="Calibri" w:hAnsi="Calibri" w:cs="Calibri"/>
          <w:sz w:val="18"/>
          <w:szCs w:val="18"/>
          <w:bdr w:val="none" w:sz="0" w:space="0" w:color="auto" w:frame="1"/>
        </w:rPr>
        <w:t xml:space="preserve">With a bold identity and strong new ownership, the Atlanta Hawks Basketball Club and State Farm Arena remain committed to making Atlantans proud on the court and off. The 2014-15 Southeast Division Champions, the Hawks made the postseason in 10 consecutive seasons and reached the Eastern Conference Finals for the first time in franchise history in 2015. Off the court, the organization has built a culture of inclusion, diversity and innovation, all with a touch of Southern Hospitality. It continues into the community where the organization builds bridges through basketball, whether by constructing and refurbishing courts in Atlanta neighborhoods, providing scholarships to our basketball camps, or surprising and delighting our fans with unique Atlanta Hawks experiences. Atlanta Hawks Membership, which includes your seat for every home game for the 2020-21 regular season, is on sale now at </w:t>
      </w:r>
      <w:hyperlink r:id="rId9" w:history="1">
        <w:r w:rsidRPr="00623B6A">
          <w:rPr>
            <w:rStyle w:val="Hyperlink"/>
            <w:rFonts w:ascii="Calibri" w:hAnsi="Calibri" w:cs="Calibri"/>
            <w:color w:val="auto"/>
            <w:sz w:val="18"/>
            <w:szCs w:val="18"/>
            <w:u w:val="none"/>
            <w:bdr w:val="none" w:sz="0" w:space="0" w:color="auto" w:frame="1"/>
          </w:rPr>
          <w:t>www.hawks.com/membership</w:t>
        </w:r>
      </w:hyperlink>
      <w:r w:rsidRPr="00623B6A">
        <w:rPr>
          <w:rFonts w:ascii="Calibri" w:hAnsi="Calibri" w:cs="Calibri"/>
          <w:sz w:val="18"/>
          <w:szCs w:val="18"/>
          <w:bdr w:val="none" w:sz="0" w:space="0" w:color="auto" w:frame="1"/>
        </w:rPr>
        <w:t xml:space="preserve"> or by calling 866-715-1500! For more information on the Hawks, log on to </w:t>
      </w:r>
      <w:hyperlink r:id="rId10" w:history="1">
        <w:r w:rsidRPr="00623B6A">
          <w:rPr>
            <w:rStyle w:val="Hyperlink"/>
            <w:rFonts w:ascii="Calibri" w:hAnsi="Calibri" w:cs="Calibri"/>
            <w:color w:val="auto"/>
            <w:sz w:val="18"/>
            <w:szCs w:val="18"/>
            <w:u w:val="none"/>
            <w:bdr w:val="none" w:sz="0" w:space="0" w:color="auto" w:frame="1"/>
          </w:rPr>
          <w:t>www.hawks.com</w:t>
        </w:r>
      </w:hyperlink>
      <w:r w:rsidRPr="00623B6A">
        <w:rPr>
          <w:rFonts w:ascii="Calibri" w:hAnsi="Calibri" w:cs="Calibri"/>
          <w:sz w:val="18"/>
          <w:szCs w:val="18"/>
          <w:bdr w:val="none" w:sz="0" w:space="0" w:color="auto" w:frame="1"/>
        </w:rPr>
        <w:t xml:space="preserve"> today or follow us on twitter and Instagram </w:t>
      </w:r>
      <w:hyperlink r:id="rId11" w:history="1">
        <w:r w:rsidRPr="00623B6A">
          <w:rPr>
            <w:rStyle w:val="Hyperlink"/>
            <w:rFonts w:ascii="Calibri" w:hAnsi="Calibri" w:cs="Calibri"/>
            <w:color w:val="auto"/>
            <w:sz w:val="18"/>
            <w:szCs w:val="18"/>
            <w:u w:val="none"/>
            <w:bdr w:val="none" w:sz="0" w:space="0" w:color="auto" w:frame="1"/>
          </w:rPr>
          <w:t>@ATLHawks</w:t>
        </w:r>
      </w:hyperlink>
      <w:r w:rsidRPr="00623B6A">
        <w:rPr>
          <w:rFonts w:ascii="Calibri" w:hAnsi="Calibri" w:cs="Calibri"/>
          <w:sz w:val="18"/>
          <w:szCs w:val="18"/>
          <w:bdr w:val="none" w:sz="0" w:space="0" w:color="auto" w:frame="1"/>
        </w:rPr>
        <w:t>.</w:t>
      </w:r>
    </w:p>
    <w:p w14:paraId="4793741C" w14:textId="77777777" w:rsidR="00DD609C" w:rsidRPr="00623B6A" w:rsidRDefault="00DD609C" w:rsidP="00DD609C">
      <w:pPr>
        <w:pStyle w:val="BodyA"/>
        <w:widowControl w:val="0"/>
        <w:rPr>
          <w:rFonts w:asciiTheme="minorHAnsi" w:hAnsiTheme="minorHAnsi"/>
          <w:bCs/>
          <w:color w:val="auto"/>
          <w:sz w:val="18"/>
          <w:szCs w:val="18"/>
        </w:rPr>
      </w:pPr>
    </w:p>
    <w:p w14:paraId="7EDA3255" w14:textId="77777777" w:rsidR="00DD609C" w:rsidRPr="00623B6A" w:rsidDel="001167DA" w:rsidRDefault="00DD609C" w:rsidP="00DD609C">
      <w:pPr>
        <w:pStyle w:val="BodyA"/>
        <w:widowControl w:val="0"/>
        <w:rPr>
          <w:rFonts w:asciiTheme="minorHAnsi" w:hAnsiTheme="minorHAnsi"/>
          <w:bCs/>
          <w:color w:val="auto"/>
          <w:sz w:val="20"/>
          <w:szCs w:val="20"/>
        </w:rPr>
      </w:pPr>
    </w:p>
    <w:p w14:paraId="42121534" w14:textId="77777777" w:rsidR="00DD609C" w:rsidRPr="00623B6A" w:rsidRDefault="00DD609C" w:rsidP="00DD609C">
      <w:pPr>
        <w:outlineLvl w:val="0"/>
      </w:pPr>
    </w:p>
    <w:p w14:paraId="149B5D79" w14:textId="77777777" w:rsidR="00785789" w:rsidRPr="00623B6A" w:rsidRDefault="00604BDC"/>
    <w:sectPr w:rsidR="00785789" w:rsidRPr="00623B6A" w:rsidSect="00320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9C"/>
    <w:rsid w:val="00001EC6"/>
    <w:rsid w:val="000862D9"/>
    <w:rsid w:val="0008747D"/>
    <w:rsid w:val="00087567"/>
    <w:rsid w:val="00255BCD"/>
    <w:rsid w:val="00266235"/>
    <w:rsid w:val="003340C7"/>
    <w:rsid w:val="00335659"/>
    <w:rsid w:val="00360A7E"/>
    <w:rsid w:val="00362BC2"/>
    <w:rsid w:val="004A05DF"/>
    <w:rsid w:val="004E4451"/>
    <w:rsid w:val="00521E17"/>
    <w:rsid w:val="00530440"/>
    <w:rsid w:val="005B3F3D"/>
    <w:rsid w:val="005E5B69"/>
    <w:rsid w:val="00604BDC"/>
    <w:rsid w:val="00623B6A"/>
    <w:rsid w:val="0063295E"/>
    <w:rsid w:val="006A7B62"/>
    <w:rsid w:val="008929B6"/>
    <w:rsid w:val="008B017C"/>
    <w:rsid w:val="00975B96"/>
    <w:rsid w:val="009773F6"/>
    <w:rsid w:val="00B35345"/>
    <w:rsid w:val="00B37BDD"/>
    <w:rsid w:val="00BB46AF"/>
    <w:rsid w:val="00C74BF6"/>
    <w:rsid w:val="00CB6CCC"/>
    <w:rsid w:val="00CE468F"/>
    <w:rsid w:val="00D52160"/>
    <w:rsid w:val="00D91E51"/>
    <w:rsid w:val="00DD609C"/>
    <w:rsid w:val="00DE3EF0"/>
    <w:rsid w:val="00E7713E"/>
    <w:rsid w:val="00EB4E7D"/>
    <w:rsid w:val="00EC1C0C"/>
    <w:rsid w:val="00F1502B"/>
    <w:rsid w:val="00F161A2"/>
    <w:rsid w:val="00F6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8614"/>
  <w15:chartTrackingRefBased/>
  <w15:docId w15:val="{43EE41F6-E976-43CB-AE57-AAA710C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9C"/>
    <w:rPr>
      <w:color w:val="0563C1" w:themeColor="hyperlink"/>
      <w:u w:val="single"/>
    </w:rPr>
  </w:style>
  <w:style w:type="character" w:styleId="CommentReference">
    <w:name w:val="annotation reference"/>
    <w:basedOn w:val="DefaultParagraphFont"/>
    <w:uiPriority w:val="99"/>
    <w:semiHidden/>
    <w:unhideWhenUsed/>
    <w:rsid w:val="00DD609C"/>
    <w:rPr>
      <w:sz w:val="16"/>
      <w:szCs w:val="16"/>
    </w:rPr>
  </w:style>
  <w:style w:type="paragraph" w:styleId="CommentText">
    <w:name w:val="annotation text"/>
    <w:basedOn w:val="Normal"/>
    <w:link w:val="CommentTextChar"/>
    <w:uiPriority w:val="99"/>
    <w:semiHidden/>
    <w:unhideWhenUsed/>
    <w:rsid w:val="00DD609C"/>
    <w:rPr>
      <w:sz w:val="20"/>
      <w:szCs w:val="20"/>
    </w:rPr>
  </w:style>
  <w:style w:type="character" w:customStyle="1" w:styleId="CommentTextChar">
    <w:name w:val="Comment Text Char"/>
    <w:basedOn w:val="DefaultParagraphFont"/>
    <w:link w:val="CommentText"/>
    <w:uiPriority w:val="99"/>
    <w:semiHidden/>
    <w:rsid w:val="00DD609C"/>
    <w:rPr>
      <w:rFonts w:ascii="Times New Roman" w:eastAsia="Times New Roman" w:hAnsi="Times New Roman" w:cs="Times New Roman"/>
      <w:sz w:val="20"/>
      <w:szCs w:val="20"/>
    </w:rPr>
  </w:style>
  <w:style w:type="paragraph" w:customStyle="1" w:styleId="MediumShading1-Accent11">
    <w:name w:val="Medium Shading 1 - Accent 11"/>
    <w:basedOn w:val="Normal"/>
    <w:uiPriority w:val="1"/>
    <w:qFormat/>
    <w:rsid w:val="00DD609C"/>
    <w:rPr>
      <w:rFonts w:eastAsia="Calibri"/>
    </w:rPr>
  </w:style>
  <w:style w:type="paragraph" w:customStyle="1" w:styleId="BodyA">
    <w:name w:val="Body A"/>
    <w:rsid w:val="00DD609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BalloonText">
    <w:name w:val="Balloon Text"/>
    <w:basedOn w:val="Normal"/>
    <w:link w:val="BalloonTextChar"/>
    <w:uiPriority w:val="99"/>
    <w:semiHidden/>
    <w:unhideWhenUsed/>
    <w:rsid w:val="00DD6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9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161A2"/>
    <w:rPr>
      <w:b/>
      <w:bCs/>
    </w:rPr>
  </w:style>
  <w:style w:type="character" w:customStyle="1" w:styleId="CommentSubjectChar">
    <w:name w:val="Comment Subject Char"/>
    <w:basedOn w:val="CommentTextChar"/>
    <w:link w:val="CommentSubject"/>
    <w:uiPriority w:val="99"/>
    <w:semiHidden/>
    <w:rsid w:val="00F161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35659"/>
    <w:rPr>
      <w:color w:val="954F72" w:themeColor="followedHyperlink"/>
      <w:u w:val="single"/>
    </w:rPr>
  </w:style>
  <w:style w:type="character" w:styleId="Strong">
    <w:name w:val="Strong"/>
    <w:basedOn w:val="DefaultParagraphFont"/>
    <w:uiPriority w:val="22"/>
    <w:qFormat/>
    <w:rsid w:val="00362BC2"/>
    <w:rPr>
      <w:b/>
      <w:bCs/>
    </w:rPr>
  </w:style>
  <w:style w:type="character" w:styleId="UnresolvedMention">
    <w:name w:val="Unresolved Mention"/>
    <w:basedOn w:val="DefaultParagraphFont"/>
    <w:uiPriority w:val="99"/>
    <w:semiHidden/>
    <w:unhideWhenUsed/>
    <w:rsid w:val="00EC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1566">
      <w:bodyDiv w:val="1"/>
      <w:marLeft w:val="0"/>
      <w:marRight w:val="0"/>
      <w:marTop w:val="0"/>
      <w:marBottom w:val="0"/>
      <w:divBdr>
        <w:top w:val="none" w:sz="0" w:space="0" w:color="auto"/>
        <w:left w:val="none" w:sz="0" w:space="0" w:color="auto"/>
        <w:bottom w:val="none" w:sz="0" w:space="0" w:color="auto"/>
        <w:right w:val="none" w:sz="0" w:space="0" w:color="auto"/>
      </w:divBdr>
    </w:div>
    <w:div w:id="352271620">
      <w:bodyDiv w:val="1"/>
      <w:marLeft w:val="0"/>
      <w:marRight w:val="0"/>
      <w:marTop w:val="0"/>
      <w:marBottom w:val="0"/>
      <w:divBdr>
        <w:top w:val="none" w:sz="0" w:space="0" w:color="auto"/>
        <w:left w:val="none" w:sz="0" w:space="0" w:color="auto"/>
        <w:bottom w:val="none" w:sz="0" w:space="0" w:color="auto"/>
        <w:right w:val="none" w:sz="0" w:space="0" w:color="auto"/>
      </w:divBdr>
    </w:div>
    <w:div w:id="1383209616">
      <w:bodyDiv w:val="1"/>
      <w:marLeft w:val="0"/>
      <w:marRight w:val="0"/>
      <w:marTop w:val="0"/>
      <w:marBottom w:val="0"/>
      <w:divBdr>
        <w:top w:val="none" w:sz="0" w:space="0" w:color="auto"/>
        <w:left w:val="none" w:sz="0" w:space="0" w:color="auto"/>
        <w:bottom w:val="none" w:sz="0" w:space="0" w:color="auto"/>
        <w:right w:val="none" w:sz="0" w:space="0" w:color="auto"/>
      </w:divBdr>
    </w:div>
    <w:div w:id="17705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ketballacademy.hawk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sketballacademy.hawks.com/athomenewsletter/?utm_source=c_pr&amp;utm_medium=l_-_-&amp;utm_campaign=1920hawksathomelaunch&amp;utm_term=hawksathomepage&amp;utm_content=06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comms@hawks.com" TargetMode="External"/><Relationship Id="rId11" Type="http://schemas.openxmlformats.org/officeDocument/2006/relationships/hyperlink" Target="http://www.twitter.com/atlhawks" TargetMode="External"/><Relationship Id="rId5" Type="http://schemas.openxmlformats.org/officeDocument/2006/relationships/image" Target="media/image1.jpg"/><Relationship Id="rId10" Type="http://schemas.openxmlformats.org/officeDocument/2006/relationships/hyperlink" Target="http://www.hawks.com/" TargetMode="External"/><Relationship Id="rId4" Type="http://schemas.openxmlformats.org/officeDocument/2006/relationships/hyperlink" Target="https://www.dropbox.com/s/ql4a9pnulre5xxn/1920_Hawks_Hawks%20at%20Home_30.mp4?dl=0" TargetMode="External"/><Relationship Id="rId9" Type="http://schemas.openxmlformats.org/officeDocument/2006/relationships/hyperlink" Target="http://www.hawks.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McNease, Alicia</dc:creator>
  <cp:keywords/>
  <dc:description/>
  <cp:lastModifiedBy>Jennifer Kato</cp:lastModifiedBy>
  <cp:revision>2</cp:revision>
  <dcterms:created xsi:type="dcterms:W3CDTF">2020-06-11T13:50:00Z</dcterms:created>
  <dcterms:modified xsi:type="dcterms:W3CDTF">2020-06-11T13:50:00Z</dcterms:modified>
</cp:coreProperties>
</file>